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6F7249" w:rsidR="00F26001" w:rsidRDefault="004540D1">
      <w:pPr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 xml:space="preserve">Romans Bible Study Questions: Chapter </w:t>
      </w:r>
      <w:r w:rsidR="008B2A20">
        <w:rPr>
          <w:rFonts w:ascii="Raleway" w:eastAsia="Raleway" w:hAnsi="Raleway" w:cs="Raleway"/>
          <w:sz w:val="28"/>
          <w:szCs w:val="28"/>
        </w:rPr>
        <w:t>7</w:t>
      </w:r>
    </w:p>
    <w:p w14:paraId="00000002" w14:textId="77777777" w:rsidR="00F26001" w:rsidRDefault="00F26001">
      <w:pPr>
        <w:rPr>
          <w:rFonts w:ascii="Raleway" w:eastAsia="Raleway" w:hAnsi="Raleway" w:cs="Raleway"/>
          <w:sz w:val="24"/>
          <w:szCs w:val="24"/>
        </w:rPr>
      </w:pPr>
    </w:p>
    <w:p w14:paraId="00000003" w14:textId="77777777" w:rsidR="00F26001" w:rsidRDefault="00F26001">
      <w:pPr>
        <w:rPr>
          <w:rFonts w:ascii="Raleway" w:eastAsia="Raleway" w:hAnsi="Raleway" w:cs="Raleway"/>
          <w:sz w:val="24"/>
          <w:szCs w:val="24"/>
        </w:rPr>
      </w:pPr>
    </w:p>
    <w:p w14:paraId="27EFC87E" w14:textId="78D93952" w:rsidR="00134370" w:rsidRDefault="00C24653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Chapter 7 begins with a legal principle: “the law is binding on a person only as long as he lives.” </w:t>
      </w:r>
      <w:r w:rsidR="00CF3A8B">
        <w:rPr>
          <w:rFonts w:ascii="Raleway" w:eastAsia="Raleway" w:hAnsi="Raleway" w:cs="Raleway"/>
          <w:sz w:val="24"/>
          <w:szCs w:val="24"/>
        </w:rPr>
        <w:t>Then he illustrates it (v 2</w:t>
      </w:r>
      <w:r w:rsidR="001B530B">
        <w:rPr>
          <w:rFonts w:ascii="Raleway" w:eastAsia="Raleway" w:hAnsi="Raleway" w:cs="Raleway"/>
          <w:sz w:val="24"/>
          <w:szCs w:val="24"/>
        </w:rPr>
        <w:t>-3). How does the principle apply to those who are now in Christ (v 4</w:t>
      </w:r>
      <w:r w:rsidR="009E0D5F">
        <w:rPr>
          <w:rFonts w:ascii="Raleway" w:eastAsia="Raleway" w:hAnsi="Raleway" w:cs="Raleway"/>
          <w:sz w:val="24"/>
          <w:szCs w:val="24"/>
        </w:rPr>
        <w:t>-6)</w:t>
      </w:r>
      <w:r w:rsidR="001B530B">
        <w:rPr>
          <w:rFonts w:ascii="Raleway" w:eastAsia="Raleway" w:hAnsi="Raleway" w:cs="Raleway"/>
          <w:sz w:val="24"/>
          <w:szCs w:val="24"/>
        </w:rPr>
        <w:t>? What are the ramifications?</w:t>
      </w:r>
    </w:p>
    <w:p w14:paraId="79F666CC" w14:textId="77777777" w:rsidR="001B530B" w:rsidRDefault="001B530B">
      <w:pPr>
        <w:rPr>
          <w:rFonts w:ascii="Raleway" w:eastAsia="Raleway" w:hAnsi="Raleway" w:cs="Raleway"/>
          <w:sz w:val="24"/>
          <w:szCs w:val="24"/>
        </w:rPr>
      </w:pPr>
    </w:p>
    <w:p w14:paraId="21E9641B" w14:textId="131FB0E8" w:rsidR="00567816" w:rsidRDefault="006971DB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Perhaps obviously, it cannot be said that a whole way of life given directly by God – the Law – can be </w:t>
      </w:r>
      <w:r w:rsidR="004E0DD3">
        <w:rPr>
          <w:rFonts w:ascii="Raleway" w:eastAsia="Raleway" w:hAnsi="Raleway" w:cs="Raleway"/>
          <w:sz w:val="24"/>
          <w:szCs w:val="24"/>
        </w:rPr>
        <w:t>wrong or evil. What good work has the Law done (v 7-</w:t>
      </w:r>
      <w:r w:rsidR="00911817">
        <w:rPr>
          <w:rFonts w:ascii="Raleway" w:eastAsia="Raleway" w:hAnsi="Raleway" w:cs="Raleway"/>
          <w:sz w:val="24"/>
          <w:szCs w:val="24"/>
        </w:rPr>
        <w:t>12)?</w:t>
      </w:r>
    </w:p>
    <w:p w14:paraId="408FC764" w14:textId="77777777" w:rsidR="00911817" w:rsidRDefault="00911817">
      <w:pPr>
        <w:rPr>
          <w:rFonts w:ascii="Raleway" w:eastAsia="Raleway" w:hAnsi="Raleway" w:cs="Raleway"/>
          <w:sz w:val="24"/>
          <w:szCs w:val="24"/>
        </w:rPr>
      </w:pPr>
    </w:p>
    <w:p w14:paraId="63219E8E" w14:textId="4A3D232C" w:rsidR="00911817" w:rsidRDefault="00195EBA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Discuss the contrast Paul makes between the Law that is “spiritual” and the </w:t>
      </w:r>
      <w:r w:rsidR="00231B36">
        <w:rPr>
          <w:rFonts w:ascii="Raleway" w:eastAsia="Raleway" w:hAnsi="Raleway" w:cs="Raleway"/>
          <w:sz w:val="24"/>
          <w:szCs w:val="24"/>
        </w:rPr>
        <w:t xml:space="preserve">flesh, “sold under sin” (v 14). How does this spiritual nature of the Law </w:t>
      </w:r>
      <w:r w:rsidR="005532AC">
        <w:rPr>
          <w:rFonts w:ascii="Raleway" w:eastAsia="Raleway" w:hAnsi="Raleway" w:cs="Raleway"/>
          <w:sz w:val="24"/>
          <w:szCs w:val="24"/>
        </w:rPr>
        <w:t>help to explain its role in revealing sin as sin?</w:t>
      </w:r>
    </w:p>
    <w:p w14:paraId="5D5B7E03" w14:textId="77777777" w:rsidR="005532AC" w:rsidRDefault="005532AC">
      <w:pPr>
        <w:rPr>
          <w:rFonts w:ascii="Raleway" w:eastAsia="Raleway" w:hAnsi="Raleway" w:cs="Raleway"/>
          <w:sz w:val="24"/>
          <w:szCs w:val="24"/>
        </w:rPr>
      </w:pPr>
    </w:p>
    <w:p w14:paraId="474516CD" w14:textId="27E5E3C1" w:rsidR="005532AC" w:rsidRDefault="00135171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Looking at v </w:t>
      </w:r>
      <w:r w:rsidR="00286AD2">
        <w:rPr>
          <w:rFonts w:ascii="Raleway" w:eastAsia="Raleway" w:hAnsi="Raleway" w:cs="Raleway"/>
          <w:sz w:val="24"/>
          <w:szCs w:val="24"/>
        </w:rPr>
        <w:t>15-24, i</w:t>
      </w:r>
      <w:r>
        <w:rPr>
          <w:rFonts w:ascii="Raleway" w:eastAsia="Raleway" w:hAnsi="Raleway" w:cs="Raleway"/>
          <w:sz w:val="24"/>
          <w:szCs w:val="24"/>
        </w:rPr>
        <w:t xml:space="preserve">n our struggle against sin, where do the sinful desires come from? </w:t>
      </w:r>
      <w:r w:rsidR="0027435A">
        <w:rPr>
          <w:rFonts w:ascii="Raleway" w:eastAsia="Raleway" w:hAnsi="Raleway" w:cs="Raleway"/>
          <w:sz w:val="24"/>
          <w:szCs w:val="24"/>
        </w:rPr>
        <w:t>How common is the frustration described in these verses?</w:t>
      </w:r>
    </w:p>
    <w:p w14:paraId="107F4A32" w14:textId="77777777" w:rsidR="0027435A" w:rsidRDefault="0027435A">
      <w:pPr>
        <w:rPr>
          <w:rFonts w:ascii="Raleway" w:eastAsia="Raleway" w:hAnsi="Raleway" w:cs="Raleway"/>
          <w:sz w:val="24"/>
          <w:szCs w:val="24"/>
        </w:rPr>
      </w:pPr>
    </w:p>
    <w:p w14:paraId="53411587" w14:textId="77777777" w:rsidR="004C5D45" w:rsidRDefault="00284281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Are we being excused from sin, since </w:t>
      </w:r>
      <w:r w:rsidR="000B1341">
        <w:rPr>
          <w:rFonts w:ascii="Raleway" w:eastAsia="Raleway" w:hAnsi="Raleway" w:cs="Raleway"/>
          <w:sz w:val="24"/>
          <w:szCs w:val="24"/>
        </w:rPr>
        <w:t>we all desire to do good</w:t>
      </w:r>
      <w:r w:rsidR="003A4ED4">
        <w:rPr>
          <w:rFonts w:ascii="Raleway" w:eastAsia="Raleway" w:hAnsi="Raleway" w:cs="Raleway"/>
          <w:sz w:val="24"/>
          <w:szCs w:val="24"/>
        </w:rPr>
        <w:t xml:space="preserve">, and “it is no longer I who do it, but sin that dwells within me” (v 15-24)? </w:t>
      </w:r>
      <w:r w:rsidR="00FB3A97">
        <w:rPr>
          <w:rFonts w:ascii="Raleway" w:eastAsia="Raleway" w:hAnsi="Raleway" w:cs="Raleway"/>
          <w:sz w:val="24"/>
          <w:szCs w:val="24"/>
        </w:rPr>
        <w:t>How does the preceding discussion about the Law apply here</w:t>
      </w:r>
      <w:r w:rsidR="009A7F51">
        <w:rPr>
          <w:rFonts w:ascii="Raleway" w:eastAsia="Raleway" w:hAnsi="Raleway" w:cs="Raleway"/>
          <w:sz w:val="24"/>
          <w:szCs w:val="24"/>
        </w:rPr>
        <w:t>, since we now have the Law written on our hearts and minds by the Spirit of God (</w:t>
      </w:r>
      <w:r w:rsidR="008805EE">
        <w:rPr>
          <w:rFonts w:ascii="Raleway" w:eastAsia="Raleway" w:hAnsi="Raleway" w:cs="Raleway"/>
          <w:sz w:val="24"/>
          <w:szCs w:val="24"/>
        </w:rPr>
        <w:t>Jeremiah 31:33)?</w:t>
      </w:r>
    </w:p>
    <w:p w14:paraId="73809F62" w14:textId="77777777" w:rsidR="004C5D45" w:rsidRDefault="004C5D45">
      <w:pPr>
        <w:rPr>
          <w:rFonts w:ascii="Raleway" w:eastAsia="Raleway" w:hAnsi="Raleway" w:cs="Raleway"/>
          <w:sz w:val="24"/>
          <w:szCs w:val="24"/>
        </w:rPr>
      </w:pPr>
    </w:p>
    <w:p w14:paraId="0FA49560" w14:textId="77777777" w:rsidR="001F7CEC" w:rsidRDefault="001F7CEC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What “Law of God” do we now serve with our minds (v 25)?</w:t>
      </w:r>
    </w:p>
    <w:p w14:paraId="12BEFE7D" w14:textId="4F58759B" w:rsidR="0027435A" w:rsidRDefault="008805E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  </w:t>
      </w:r>
    </w:p>
    <w:p w14:paraId="7863E023" w14:textId="77777777" w:rsidR="00567816" w:rsidRDefault="00567816">
      <w:pPr>
        <w:rPr>
          <w:rFonts w:ascii="Raleway" w:eastAsia="Raleway" w:hAnsi="Raleway" w:cs="Raleway"/>
          <w:sz w:val="24"/>
          <w:szCs w:val="24"/>
          <w:highlight w:val="white"/>
        </w:rPr>
      </w:pPr>
    </w:p>
    <w:sectPr w:rsidR="005678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01"/>
    <w:rsid w:val="000610D4"/>
    <w:rsid w:val="000B1341"/>
    <w:rsid w:val="00134370"/>
    <w:rsid w:val="00135171"/>
    <w:rsid w:val="00195EBA"/>
    <w:rsid w:val="001B207A"/>
    <w:rsid w:val="001B530B"/>
    <w:rsid w:val="001F7CEC"/>
    <w:rsid w:val="00231284"/>
    <w:rsid w:val="00231B36"/>
    <w:rsid w:val="00245830"/>
    <w:rsid w:val="0027435A"/>
    <w:rsid w:val="00284281"/>
    <w:rsid w:val="00286AD2"/>
    <w:rsid w:val="0032502B"/>
    <w:rsid w:val="00395FB9"/>
    <w:rsid w:val="003A4ED4"/>
    <w:rsid w:val="004540D1"/>
    <w:rsid w:val="004C5D45"/>
    <w:rsid w:val="004E0DD3"/>
    <w:rsid w:val="004F1F2C"/>
    <w:rsid w:val="005338E3"/>
    <w:rsid w:val="005532AC"/>
    <w:rsid w:val="005539D9"/>
    <w:rsid w:val="00567816"/>
    <w:rsid w:val="006971DB"/>
    <w:rsid w:val="007057C1"/>
    <w:rsid w:val="007B6FE0"/>
    <w:rsid w:val="008805EE"/>
    <w:rsid w:val="00893900"/>
    <w:rsid w:val="008A3732"/>
    <w:rsid w:val="008B2A20"/>
    <w:rsid w:val="008B38E1"/>
    <w:rsid w:val="00911817"/>
    <w:rsid w:val="009A7F51"/>
    <w:rsid w:val="009E0D5F"/>
    <w:rsid w:val="009E24EF"/>
    <w:rsid w:val="009E72D5"/>
    <w:rsid w:val="00AE7C10"/>
    <w:rsid w:val="00B06548"/>
    <w:rsid w:val="00B82372"/>
    <w:rsid w:val="00C24653"/>
    <w:rsid w:val="00C400D7"/>
    <w:rsid w:val="00CF3A8B"/>
    <w:rsid w:val="00D36301"/>
    <w:rsid w:val="00D92F49"/>
    <w:rsid w:val="00DC6579"/>
    <w:rsid w:val="00DE2235"/>
    <w:rsid w:val="00F26001"/>
    <w:rsid w:val="00F82A4A"/>
    <w:rsid w:val="00FB3A97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5698"/>
  <w15:docId w15:val="{A0885CE4-A4B4-48EC-B2FB-8C80B279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Fischer</dc:creator>
  <cp:lastModifiedBy>B. Fischer</cp:lastModifiedBy>
  <cp:revision>25</cp:revision>
  <dcterms:created xsi:type="dcterms:W3CDTF">2022-11-08T16:21:00Z</dcterms:created>
  <dcterms:modified xsi:type="dcterms:W3CDTF">2022-11-08T16:36:00Z</dcterms:modified>
</cp:coreProperties>
</file>